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2E" w:rsidRPr="008019B0" w:rsidRDefault="00FB6B2E" w:rsidP="00FB6B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B2E" w:rsidRPr="00FF6D36" w:rsidRDefault="00FB6B2E" w:rsidP="00FB6B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F6D36">
        <w:rPr>
          <w:rFonts w:ascii="Times New Roman" w:eastAsia="Times New Roman" w:hAnsi="Times New Roman" w:cs="Times New Roman"/>
          <w:sz w:val="24"/>
          <w:szCs w:val="28"/>
        </w:rPr>
        <w:t xml:space="preserve">Зарегистрированы изменения в Устав Управлением Министерства юстиции Российской Федерации по Ханты-Мансийскому автономному округу – Югре от </w:t>
      </w:r>
      <w:r>
        <w:rPr>
          <w:rFonts w:ascii="Times New Roman" w:eastAsia="Times New Roman" w:hAnsi="Times New Roman" w:cs="Times New Roman"/>
          <w:sz w:val="24"/>
          <w:szCs w:val="28"/>
        </w:rPr>
        <w:t>19.04.2021</w:t>
      </w:r>
    </w:p>
    <w:p w:rsidR="00FB6B2E" w:rsidRDefault="00FB6B2E" w:rsidP="00FB6B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F6D36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proofErr w:type="spellStart"/>
      <w:r w:rsidRPr="00FF6D36">
        <w:rPr>
          <w:rFonts w:ascii="Times New Roman" w:eastAsia="Times New Roman" w:hAnsi="Times New Roman" w:cs="Times New Roman"/>
          <w:sz w:val="24"/>
          <w:szCs w:val="28"/>
          <w:lang w:val="en-US"/>
        </w:rPr>
        <w:t>ru</w:t>
      </w:r>
      <w:proofErr w:type="spellEnd"/>
      <w:r w:rsidRPr="00FF6D36">
        <w:rPr>
          <w:rFonts w:ascii="Times New Roman" w:eastAsia="Times New Roman" w:hAnsi="Times New Roman" w:cs="Times New Roman"/>
          <w:sz w:val="24"/>
          <w:szCs w:val="28"/>
        </w:rPr>
        <w:t>8650830420</w:t>
      </w:r>
      <w:r>
        <w:rPr>
          <w:rFonts w:ascii="Times New Roman" w:eastAsia="Times New Roman" w:hAnsi="Times New Roman" w:cs="Times New Roman"/>
          <w:sz w:val="24"/>
          <w:szCs w:val="28"/>
        </w:rPr>
        <w:t>21001</w:t>
      </w:r>
    </w:p>
    <w:p w:rsidR="00FB6B2E" w:rsidRDefault="00FB6B2E" w:rsidP="00FB6B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НТЫ-МАНСИЙСКИЙ АВТОНОМНЫЙ ОКРУГ - </w:t>
      </w: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ЮГРА</w:t>
      </w:r>
    </w:p>
    <w:p w:rsidR="003806A2" w:rsidRPr="008019B0" w:rsidRDefault="003806A2" w:rsidP="0038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3806A2" w:rsidRPr="008019B0" w:rsidRDefault="003806A2" w:rsidP="0038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3806A2" w:rsidRPr="008019B0" w:rsidRDefault="003806A2" w:rsidP="0038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6A2" w:rsidRPr="008019B0" w:rsidRDefault="00FB6B2E" w:rsidP="00FB6B2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3806A2" w:rsidRPr="008019B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806A2" w:rsidRPr="008019B0" w:rsidRDefault="003806A2" w:rsidP="00380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283490">
        <w:rPr>
          <w:rFonts w:ascii="Times New Roman" w:eastAsia="Times New Roman" w:hAnsi="Times New Roman" w:cs="Times New Roman"/>
          <w:sz w:val="28"/>
          <w:szCs w:val="28"/>
        </w:rPr>
        <w:t>31.03.2021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28349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806A2" w:rsidRPr="008019B0" w:rsidRDefault="003806A2" w:rsidP="003806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806A2" w:rsidRPr="008019B0" w:rsidRDefault="003806A2" w:rsidP="003806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 внесении </w:t>
      </w:r>
      <w:r w:rsidR="00AA4FD1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="0083773F">
        <w:rPr>
          <w:rFonts w:ascii="Times New Roman" w:eastAsia="Times New Roman" w:hAnsi="Times New Roman" w:cs="Times New Roman"/>
          <w:sz w:val="28"/>
          <w:szCs w:val="28"/>
        </w:rPr>
        <w:t xml:space="preserve">дополнений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в Устав</w:t>
      </w:r>
    </w:p>
    <w:p w:rsidR="003806A2" w:rsidRPr="008019B0" w:rsidRDefault="003806A2" w:rsidP="003806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Красноленинский </w:t>
      </w:r>
    </w:p>
    <w:p w:rsidR="003806A2" w:rsidRPr="008019B0" w:rsidRDefault="003806A2" w:rsidP="00380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6A2" w:rsidRPr="008019B0" w:rsidRDefault="003806A2" w:rsidP="00380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6A2" w:rsidRPr="008019B0" w:rsidRDefault="0083773F" w:rsidP="00380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37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AB6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16144B">
        <w:rPr>
          <w:rFonts w:ascii="Times New Roman" w:eastAsia="Times New Roman" w:hAnsi="Times New Roman" w:cs="Times New Roman"/>
          <w:color w:val="000000"/>
          <w:sz w:val="28"/>
          <w:szCs w:val="28"/>
        </w:rPr>
        <w:t>08.12.2020</w:t>
      </w:r>
      <w:r w:rsidR="00AB6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16144B">
        <w:rPr>
          <w:rFonts w:ascii="Times New Roman" w:eastAsia="Times New Roman" w:hAnsi="Times New Roman" w:cs="Times New Roman"/>
          <w:color w:val="000000"/>
          <w:sz w:val="28"/>
          <w:szCs w:val="28"/>
        </w:rPr>
        <w:t>411</w:t>
      </w:r>
      <w:r w:rsidR="00AB6204">
        <w:rPr>
          <w:rFonts w:ascii="Times New Roman" w:eastAsia="Times New Roman" w:hAnsi="Times New Roman" w:cs="Times New Roman"/>
          <w:color w:val="000000"/>
          <w:sz w:val="28"/>
          <w:szCs w:val="28"/>
        </w:rPr>
        <w:t>-ФЗ «</w:t>
      </w:r>
      <w:r w:rsidR="0016144B" w:rsidRPr="0016144B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</w:t>
      </w:r>
      <w:r w:rsidR="00161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изменений в Федеральный закон «</w:t>
      </w:r>
      <w:r w:rsidR="0016144B" w:rsidRPr="0016144B">
        <w:rPr>
          <w:rFonts w:ascii="Times New Roman" w:eastAsia="Times New Roman" w:hAnsi="Times New Roman" w:cs="Times New Roman"/>
          <w:color w:val="000000"/>
          <w:sz w:val="28"/>
          <w:szCs w:val="28"/>
        </w:rPr>
        <w:t>О государственной регистрации ус</w:t>
      </w:r>
      <w:r w:rsidR="0016144B">
        <w:rPr>
          <w:rFonts w:ascii="Times New Roman" w:eastAsia="Times New Roman" w:hAnsi="Times New Roman" w:cs="Times New Roman"/>
          <w:color w:val="000000"/>
          <w:sz w:val="28"/>
          <w:szCs w:val="28"/>
        </w:rPr>
        <w:t>тавов муниципальных образований»</w:t>
      </w:r>
      <w:r w:rsidR="0016144B" w:rsidRPr="00161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161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статью 44 Федерального закона «</w:t>
      </w:r>
      <w:r w:rsidR="0016144B" w:rsidRPr="0016144B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</w:t>
      </w:r>
      <w:r w:rsidR="0016144B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в Российской Федерации</w:t>
      </w:r>
      <w:r w:rsidR="00243043" w:rsidRPr="0024304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65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65438" w:rsidRPr="00965438">
        <w:rPr>
          <w:rFonts w:ascii="Times New Roman" w:eastAsia="Times New Roman" w:hAnsi="Times New Roman" w:cs="Times New Roman"/>
          <w:color w:val="000000"/>
          <w:sz w:val="28"/>
          <w:szCs w:val="28"/>
        </w:rPr>
        <w:t>от 22.12.2020 № 445-ФЗ «О внесении изменений в отдельные законодател</w:t>
      </w:r>
      <w:r w:rsidR="00965438">
        <w:rPr>
          <w:rFonts w:ascii="Times New Roman" w:eastAsia="Times New Roman" w:hAnsi="Times New Roman" w:cs="Times New Roman"/>
          <w:color w:val="000000"/>
          <w:sz w:val="28"/>
          <w:szCs w:val="28"/>
        </w:rPr>
        <w:t>ьные акты Российской Федерации»</w:t>
      </w:r>
      <w:r w:rsidR="00243043" w:rsidRPr="00243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148C5">
        <w:rPr>
          <w:rFonts w:ascii="Times New Roman" w:eastAsia="Times New Roman" w:hAnsi="Times New Roman" w:cs="Times New Roman"/>
          <w:color w:val="000000"/>
          <w:sz w:val="28"/>
          <w:szCs w:val="28"/>
        </w:rPr>
        <w:t>от 30.12.2020</w:t>
      </w:r>
      <w:proofErr w:type="gramEnd"/>
      <w:r w:rsidR="00614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518-ФЗ «</w:t>
      </w:r>
      <w:r w:rsidR="006148C5" w:rsidRPr="006148C5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 w:rsidR="00614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8377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сельского поселения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расноленинский</w:t>
      </w:r>
      <w:r w:rsidRPr="008377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806A2"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06A2" w:rsidRPr="008019B0" w:rsidRDefault="003806A2" w:rsidP="00380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6A2" w:rsidRPr="000967F4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967F4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Красноленинский</w:t>
      </w: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6A2" w:rsidRPr="00965438" w:rsidRDefault="003806A2" w:rsidP="00965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019B0">
        <w:rPr>
          <w:rFonts w:ascii="Times New Roman" w:eastAsia="Times New Roman" w:hAnsi="Times New Roman" w:cs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решениями Совета депутатов от 22.11.2010 № 26, от 26.03.2012 № 11, от 28.06.2012 № 22, от 02.11.2012</w:t>
      </w:r>
      <w:proofErr w:type="gramEnd"/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 № 29, от 05.02.2013 № 02, от 13.11.2013 № 06, от 05.02.2014 № 02, от 27.05.2014 № 13, от 02.10.2014 № 26, от 24.02.2015 № 02, от 02.04.2015 № 10, от 07.05.2015 № 13, 27.08.2015 № 20, от 15.10.2015 № 24, 02.03.2016 № 10, от 28.10.2016 № 28; от 20.01.2017 № 2; от 23.03.2017 № 7; от 13.07.2017 № 22; от 22.08.2017 № 29; от 18.10.2017 № 35; </w:t>
      </w:r>
      <w:proofErr w:type="gramStart"/>
      <w:r w:rsidRPr="008019B0">
        <w:rPr>
          <w:rFonts w:ascii="Times New Roman" w:eastAsia="Times New Roman" w:hAnsi="Times New Roman" w:cs="Times New Roman"/>
          <w:sz w:val="28"/>
          <w:szCs w:val="28"/>
        </w:rPr>
        <w:t>от 18.12.2017 № 42</w:t>
      </w:r>
      <w:r>
        <w:rPr>
          <w:rFonts w:ascii="Times New Roman" w:eastAsia="Times New Roman" w:hAnsi="Times New Roman" w:cs="Times New Roman"/>
          <w:sz w:val="28"/>
          <w:szCs w:val="28"/>
        </w:rPr>
        <w:t>; от 28.02.2018 № 9; от 30.11.2018 № 14; от 28.01.2019 № 2; от 08.04.2019 № 12</w:t>
      </w:r>
      <w:r w:rsidR="0083773F">
        <w:rPr>
          <w:rFonts w:ascii="Times New Roman" w:eastAsia="Times New Roman" w:hAnsi="Times New Roman" w:cs="Times New Roman"/>
          <w:sz w:val="28"/>
          <w:szCs w:val="28"/>
        </w:rPr>
        <w:t>; от 22.08.2019 № 29</w:t>
      </w:r>
      <w:r w:rsidR="00B06C0A" w:rsidRPr="00965438">
        <w:rPr>
          <w:rFonts w:ascii="Times New Roman" w:eastAsia="Times New Roman" w:hAnsi="Times New Roman" w:cs="Times New Roman"/>
          <w:sz w:val="28"/>
          <w:szCs w:val="28"/>
        </w:rPr>
        <w:t>; от 18.03.2020 № 11</w:t>
      </w:r>
      <w:r w:rsidR="0016144B" w:rsidRPr="00965438">
        <w:rPr>
          <w:rFonts w:ascii="Times New Roman" w:eastAsia="Times New Roman" w:hAnsi="Times New Roman" w:cs="Times New Roman"/>
          <w:sz w:val="28"/>
          <w:szCs w:val="28"/>
        </w:rPr>
        <w:t>; от 17.09.2020 № 28</w:t>
      </w:r>
      <w:r w:rsidRPr="00965438">
        <w:rPr>
          <w:rFonts w:ascii="Times New Roman" w:eastAsia="Times New Roman" w:hAnsi="Times New Roman" w:cs="Times New Roman"/>
          <w:sz w:val="28"/>
          <w:szCs w:val="28"/>
        </w:rPr>
        <w:t xml:space="preserve">), следующие </w:t>
      </w:r>
      <w:r w:rsidR="00243043" w:rsidRPr="00965438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96543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3806A2" w:rsidRPr="00965438" w:rsidRDefault="003806A2" w:rsidP="00965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438" w:rsidRPr="00965438" w:rsidRDefault="00965438" w:rsidP="00965438">
      <w:pPr>
        <w:pStyle w:val="a5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Пункт 38 части 1 статьи 3 изложить в следующей редакции:</w:t>
      </w:r>
    </w:p>
    <w:p w:rsidR="00965438" w:rsidRPr="00965438" w:rsidRDefault="00965438" w:rsidP="00965438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543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65438">
        <w:rPr>
          <w:rFonts w:ascii="Times New Roman" w:eastAsia="Times New Roman" w:hAnsi="Times New Roman" w:cs="Times New Roman"/>
          <w:sz w:val="28"/>
          <w:szCs w:val="28"/>
        </w:rPr>
        <w:t>) участие в соответствии с федеральным законом в выполнении</w:t>
      </w:r>
      <w:r w:rsidR="006148C5">
        <w:rPr>
          <w:rFonts w:ascii="Times New Roman" w:eastAsia="Times New Roman" w:hAnsi="Times New Roman" w:cs="Times New Roman"/>
          <w:sz w:val="28"/>
          <w:szCs w:val="28"/>
        </w:rPr>
        <w:t xml:space="preserve"> комплексных кадастровых работ</w:t>
      </w:r>
      <w:proofErr w:type="gramStart"/>
      <w:r w:rsidR="006148C5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438" w:rsidRDefault="006148C5" w:rsidP="000A549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Часть 1 статьи 3 дополнить пунктом 39 следующего содержания:</w:t>
      </w:r>
    </w:p>
    <w:p w:rsidR="006148C5" w:rsidRDefault="006148C5" w:rsidP="000A549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«39) </w:t>
      </w:r>
      <w:r w:rsidRPr="006148C5">
        <w:rPr>
          <w:rFonts w:ascii="Times New Roman" w:eastAsia="Times New Roman" w:hAnsi="Times New Roman" w:cs="Times New Roman"/>
          <w:sz w:val="28"/>
          <w:szCs w:val="28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</w:t>
      </w:r>
      <w:r>
        <w:rPr>
          <w:rFonts w:ascii="Times New Roman" w:eastAsia="Times New Roman" w:hAnsi="Times New Roman" w:cs="Times New Roman"/>
          <w:sz w:val="28"/>
          <w:szCs w:val="28"/>
        </w:rPr>
        <w:t>арственный реестр недвижимости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0A5497" w:rsidRPr="000A5497" w:rsidRDefault="00965438" w:rsidP="000A549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148C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A5497">
        <w:rPr>
          <w:rFonts w:ascii="Times New Roman" w:eastAsia="Times New Roman" w:hAnsi="Times New Roman" w:cs="Times New Roman"/>
          <w:sz w:val="28"/>
          <w:szCs w:val="28"/>
        </w:rPr>
        <w:t>В части 5</w:t>
      </w:r>
      <w:r w:rsidR="00B82502" w:rsidRPr="00B82502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0A5497">
        <w:rPr>
          <w:rFonts w:ascii="Times New Roman" w:eastAsia="Times New Roman" w:hAnsi="Times New Roman" w:cs="Times New Roman"/>
          <w:sz w:val="28"/>
          <w:szCs w:val="28"/>
        </w:rPr>
        <w:t>48</w:t>
      </w:r>
      <w:r w:rsidR="00B82502" w:rsidRPr="00B82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497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0A5497" w:rsidRPr="000A5497">
        <w:rPr>
          <w:rFonts w:ascii="Times New Roman" w:eastAsia="Times New Roman" w:hAnsi="Times New Roman" w:cs="Times New Roman"/>
          <w:sz w:val="28"/>
          <w:szCs w:val="28"/>
        </w:rPr>
        <w:t>со дня его</w:t>
      </w:r>
      <w:r w:rsidR="000A5497"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«со дня </w:t>
      </w:r>
      <w:r w:rsidR="000A5497" w:rsidRPr="000A5497">
        <w:rPr>
          <w:rFonts w:ascii="Times New Roman" w:eastAsia="Times New Roman" w:hAnsi="Times New Roman" w:cs="Times New Roman"/>
          <w:sz w:val="28"/>
          <w:szCs w:val="28"/>
        </w:rPr>
        <w:t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</w:t>
      </w:r>
      <w:r w:rsidR="000A5497">
        <w:rPr>
          <w:rFonts w:ascii="Times New Roman" w:eastAsia="Times New Roman" w:hAnsi="Times New Roman" w:cs="Times New Roman"/>
          <w:sz w:val="28"/>
          <w:szCs w:val="28"/>
        </w:rPr>
        <w:t>а от 21 июля 2005 года № 97-ФЗ «</w:t>
      </w:r>
      <w:r w:rsidR="000A5497" w:rsidRPr="000A5497">
        <w:rPr>
          <w:rFonts w:ascii="Times New Roman" w:eastAsia="Times New Roman" w:hAnsi="Times New Roman" w:cs="Times New Roman"/>
          <w:sz w:val="28"/>
          <w:szCs w:val="28"/>
        </w:rPr>
        <w:t>О государственной регистрации ус</w:t>
      </w:r>
      <w:r w:rsidR="000A5497">
        <w:rPr>
          <w:rFonts w:ascii="Times New Roman" w:eastAsia="Times New Roman" w:hAnsi="Times New Roman" w:cs="Times New Roman"/>
          <w:sz w:val="28"/>
          <w:szCs w:val="28"/>
        </w:rPr>
        <w:t>тавов муниципальных образований».</w:t>
      </w:r>
      <w:proofErr w:type="gramEnd"/>
    </w:p>
    <w:p w:rsidR="003806A2" w:rsidRPr="00AF4A4D" w:rsidRDefault="00FD5C27" w:rsidP="00AC0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A4D">
        <w:rPr>
          <w:rFonts w:ascii="Times New Roman" w:eastAsia="Times New Roman" w:hAnsi="Times New Roman" w:cs="Times New Roman"/>
          <w:sz w:val="28"/>
          <w:szCs w:val="28"/>
        </w:rPr>
        <w:t xml:space="preserve">2. Поручить </w:t>
      </w:r>
      <w:r w:rsidR="00636C89" w:rsidRPr="00AF4A4D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3806A2" w:rsidRPr="00AF4A4D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Красноленинский:</w:t>
      </w:r>
    </w:p>
    <w:p w:rsidR="003806A2" w:rsidRPr="00AF4A4D" w:rsidRDefault="003806A2" w:rsidP="00380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A4D">
        <w:rPr>
          <w:rFonts w:ascii="Times New Roman" w:eastAsia="Times New Roman" w:hAnsi="Times New Roman" w:cs="Times New Roman"/>
          <w:sz w:val="28"/>
          <w:szCs w:val="28"/>
        </w:rPr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:rsidR="003806A2" w:rsidRPr="00AF4A4D" w:rsidRDefault="003806A2" w:rsidP="00380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A4D">
        <w:rPr>
          <w:rFonts w:ascii="Times New Roman" w:eastAsia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321FCD" w:rsidRDefault="003806A2" w:rsidP="00321F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A4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21FCD" w:rsidRPr="00321FCD">
        <w:rPr>
          <w:rFonts w:ascii="Times New Roman" w:eastAsia="Times New Roman" w:hAnsi="Times New Roman" w:cs="Times New Roman"/>
          <w:sz w:val="28"/>
          <w:szCs w:val="28"/>
        </w:rPr>
        <w:t>Изменения, предусмотренные подпункт</w:t>
      </w:r>
      <w:r w:rsidR="00DC6AC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21FCD" w:rsidRPr="00321FCD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DC6A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1FCD" w:rsidRPr="00321FCD">
        <w:rPr>
          <w:rFonts w:ascii="Times New Roman" w:eastAsia="Times New Roman" w:hAnsi="Times New Roman" w:cs="Times New Roman"/>
          <w:sz w:val="28"/>
          <w:szCs w:val="28"/>
        </w:rPr>
        <w:t xml:space="preserve"> пункта 1 настоящего решения, вступают в силу </w:t>
      </w:r>
      <w:r w:rsidR="00DC6ACC">
        <w:rPr>
          <w:rFonts w:ascii="Times New Roman" w:eastAsia="Times New Roman" w:hAnsi="Times New Roman" w:cs="Times New Roman"/>
          <w:sz w:val="28"/>
          <w:szCs w:val="28"/>
        </w:rPr>
        <w:t>с 23</w:t>
      </w:r>
      <w:r w:rsidR="00321FCD" w:rsidRPr="00321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ACC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321FCD" w:rsidRPr="00321FC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C6A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1FCD" w:rsidRPr="00321FC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C6ACC" w:rsidRDefault="00DC6ACC" w:rsidP="00321F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FCD">
        <w:rPr>
          <w:rFonts w:ascii="Times New Roman" w:eastAsia="Times New Roman" w:hAnsi="Times New Roman" w:cs="Times New Roman"/>
          <w:sz w:val="28"/>
          <w:szCs w:val="28"/>
        </w:rPr>
        <w:t>Изменения, предусмотренные подпункт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21FCD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21FCD">
        <w:rPr>
          <w:rFonts w:ascii="Times New Roman" w:eastAsia="Times New Roman" w:hAnsi="Times New Roman" w:cs="Times New Roman"/>
          <w:sz w:val="28"/>
          <w:szCs w:val="28"/>
        </w:rPr>
        <w:t xml:space="preserve"> пункта 1 настоящего решения, вступают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 29 июня</w:t>
      </w:r>
      <w:r w:rsidRPr="00321FC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21FC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C6ACC" w:rsidRPr="00321FCD" w:rsidRDefault="00DC6ACC" w:rsidP="00321F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FCD">
        <w:rPr>
          <w:rFonts w:ascii="Times New Roman" w:eastAsia="Times New Roman" w:hAnsi="Times New Roman" w:cs="Times New Roman"/>
          <w:sz w:val="28"/>
          <w:szCs w:val="28"/>
        </w:rPr>
        <w:t>Изменения, предусмотренные подпункт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21FCD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1FCD">
        <w:rPr>
          <w:rFonts w:ascii="Times New Roman" w:eastAsia="Times New Roman" w:hAnsi="Times New Roman" w:cs="Times New Roman"/>
          <w:sz w:val="28"/>
          <w:szCs w:val="28"/>
        </w:rPr>
        <w:t xml:space="preserve"> пункта 1 настоящего решения, вступают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 07 июня</w:t>
      </w:r>
      <w:r w:rsidRPr="00321FC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21FC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806A2" w:rsidRPr="00AF4A4D" w:rsidRDefault="003806A2" w:rsidP="00380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A4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F4A4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F4A4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оставляю за собой.</w:t>
      </w:r>
    </w:p>
    <w:p w:rsidR="003806A2" w:rsidRPr="00AF4A4D" w:rsidRDefault="003806A2" w:rsidP="00380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8CC" w:rsidRPr="00AF4A4D" w:rsidRDefault="001018CC" w:rsidP="00380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6A2" w:rsidRPr="008019B0" w:rsidRDefault="003806A2" w:rsidP="00380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3806A2" w:rsidRDefault="003806A2" w:rsidP="003806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Красноленинский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О.Б.Шаманова</w:t>
      </w:r>
      <w:proofErr w:type="spellEnd"/>
    </w:p>
    <w:p w:rsidR="008019B0" w:rsidRDefault="008019B0" w:rsidP="006041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8019B0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DB27041"/>
    <w:multiLevelType w:val="multilevel"/>
    <w:tmpl w:val="94F01EF6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634" w:hanging="720"/>
      </w:pPr>
    </w:lvl>
    <w:lvl w:ilvl="2">
      <w:start w:val="1"/>
      <w:numFmt w:val="decimal"/>
      <w:lvlText w:val="%3)"/>
      <w:lvlJc w:val="left"/>
      <w:pPr>
        <w:ind w:left="2548" w:hanging="720"/>
      </w:pPr>
      <w:rPr>
        <w:rFonts w:ascii="Times New Roman" w:eastAsiaTheme="minorEastAsia" w:hAnsi="Times New Roman" w:cstheme="minorBidi"/>
      </w:rPr>
    </w:lvl>
    <w:lvl w:ilvl="3">
      <w:start w:val="1"/>
      <w:numFmt w:val="decimal"/>
      <w:lvlText w:val="%1.%2.%3.%4."/>
      <w:lvlJc w:val="left"/>
      <w:pPr>
        <w:ind w:left="3822" w:hanging="1080"/>
      </w:pPr>
    </w:lvl>
    <w:lvl w:ilvl="4">
      <w:start w:val="1"/>
      <w:numFmt w:val="decimal"/>
      <w:lvlText w:val="%1.%2.%3.%4.%5."/>
      <w:lvlJc w:val="left"/>
      <w:pPr>
        <w:ind w:left="4736" w:hanging="1080"/>
      </w:pPr>
    </w:lvl>
    <w:lvl w:ilvl="5">
      <w:start w:val="1"/>
      <w:numFmt w:val="decimal"/>
      <w:lvlText w:val="%1.%2.%3.%4.%5.%6."/>
      <w:lvlJc w:val="left"/>
      <w:pPr>
        <w:ind w:left="6010" w:hanging="1440"/>
      </w:pPr>
    </w:lvl>
    <w:lvl w:ilvl="6">
      <w:start w:val="1"/>
      <w:numFmt w:val="decimal"/>
      <w:lvlText w:val="%1.%2.%3.%4.%5.%6.%7."/>
      <w:lvlJc w:val="left"/>
      <w:pPr>
        <w:ind w:left="6924" w:hanging="1440"/>
      </w:pPr>
    </w:lvl>
    <w:lvl w:ilvl="7">
      <w:start w:val="1"/>
      <w:numFmt w:val="decimal"/>
      <w:lvlText w:val="%1.%2.%3.%4.%5.%6.%7.%8."/>
      <w:lvlJc w:val="left"/>
      <w:pPr>
        <w:ind w:left="8198" w:hanging="1800"/>
      </w:pPr>
    </w:lvl>
    <w:lvl w:ilvl="8">
      <w:start w:val="1"/>
      <w:numFmt w:val="decimal"/>
      <w:lvlText w:val="%1.%2.%3.%4.%5.%6.%7.%8.%9."/>
      <w:lvlJc w:val="left"/>
      <w:pPr>
        <w:ind w:left="9472" w:hanging="2160"/>
      </w:pPr>
    </w:lvl>
  </w:abstractNum>
  <w:abstractNum w:abstractNumId="8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5E6771DC"/>
    <w:multiLevelType w:val="multilevel"/>
    <w:tmpl w:val="93A22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13"/>
  </w:num>
  <w:num w:numId="14">
    <w:abstractNumId w:val="1"/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49A8"/>
    <w:rsid w:val="00005D84"/>
    <w:rsid w:val="0001199B"/>
    <w:rsid w:val="00020B39"/>
    <w:rsid w:val="000259CE"/>
    <w:rsid w:val="0002634E"/>
    <w:rsid w:val="00040123"/>
    <w:rsid w:val="0004109E"/>
    <w:rsid w:val="000412C1"/>
    <w:rsid w:val="00047B15"/>
    <w:rsid w:val="00050CC2"/>
    <w:rsid w:val="0006601E"/>
    <w:rsid w:val="00071005"/>
    <w:rsid w:val="00080E77"/>
    <w:rsid w:val="00084ABD"/>
    <w:rsid w:val="000967F4"/>
    <w:rsid w:val="000A2635"/>
    <w:rsid w:val="000A5497"/>
    <w:rsid w:val="000B14F1"/>
    <w:rsid w:val="000B1FE2"/>
    <w:rsid w:val="000C17E4"/>
    <w:rsid w:val="000C18A9"/>
    <w:rsid w:val="000C4954"/>
    <w:rsid w:val="000C5287"/>
    <w:rsid w:val="000C792E"/>
    <w:rsid w:val="000E4A0B"/>
    <w:rsid w:val="000F3E58"/>
    <w:rsid w:val="001018CC"/>
    <w:rsid w:val="0016144B"/>
    <w:rsid w:val="001704CF"/>
    <w:rsid w:val="0018199D"/>
    <w:rsid w:val="001A20E4"/>
    <w:rsid w:val="001A40D4"/>
    <w:rsid w:val="001C0519"/>
    <w:rsid w:val="001C0BF3"/>
    <w:rsid w:val="001C5F54"/>
    <w:rsid w:val="001C6A65"/>
    <w:rsid w:val="00207F85"/>
    <w:rsid w:val="002137B2"/>
    <w:rsid w:val="00223162"/>
    <w:rsid w:val="00243043"/>
    <w:rsid w:val="002530FA"/>
    <w:rsid w:val="00265167"/>
    <w:rsid w:val="00283490"/>
    <w:rsid w:val="002A2DEE"/>
    <w:rsid w:val="002D1BB7"/>
    <w:rsid w:val="002D3C54"/>
    <w:rsid w:val="002E1BC1"/>
    <w:rsid w:val="00311DFF"/>
    <w:rsid w:val="00314259"/>
    <w:rsid w:val="00321FCD"/>
    <w:rsid w:val="00323CC0"/>
    <w:rsid w:val="0033019E"/>
    <w:rsid w:val="00350B6E"/>
    <w:rsid w:val="0036493F"/>
    <w:rsid w:val="003806A2"/>
    <w:rsid w:val="00391758"/>
    <w:rsid w:val="00392B4D"/>
    <w:rsid w:val="00395318"/>
    <w:rsid w:val="003E4739"/>
    <w:rsid w:val="0042012D"/>
    <w:rsid w:val="004214D0"/>
    <w:rsid w:val="0046614D"/>
    <w:rsid w:val="00475F56"/>
    <w:rsid w:val="00481E62"/>
    <w:rsid w:val="004E21DA"/>
    <w:rsid w:val="00507694"/>
    <w:rsid w:val="00520530"/>
    <w:rsid w:val="0054015E"/>
    <w:rsid w:val="00547A75"/>
    <w:rsid w:val="00561C70"/>
    <w:rsid w:val="00564504"/>
    <w:rsid w:val="00581275"/>
    <w:rsid w:val="00596DBD"/>
    <w:rsid w:val="005B6EBC"/>
    <w:rsid w:val="005D650A"/>
    <w:rsid w:val="005D752C"/>
    <w:rsid w:val="005E2165"/>
    <w:rsid w:val="005F17B5"/>
    <w:rsid w:val="006041F4"/>
    <w:rsid w:val="00611C55"/>
    <w:rsid w:val="006145E8"/>
    <w:rsid w:val="006148C5"/>
    <w:rsid w:val="00636C89"/>
    <w:rsid w:val="00644312"/>
    <w:rsid w:val="00650AB6"/>
    <w:rsid w:val="006612A6"/>
    <w:rsid w:val="00662BD9"/>
    <w:rsid w:val="00663CC5"/>
    <w:rsid w:val="00676530"/>
    <w:rsid w:val="00676DCC"/>
    <w:rsid w:val="006833DC"/>
    <w:rsid w:val="006B2DF1"/>
    <w:rsid w:val="006B65BE"/>
    <w:rsid w:val="006C4067"/>
    <w:rsid w:val="006D603F"/>
    <w:rsid w:val="006E0E63"/>
    <w:rsid w:val="006F721B"/>
    <w:rsid w:val="00736F74"/>
    <w:rsid w:val="00750085"/>
    <w:rsid w:val="00760E34"/>
    <w:rsid w:val="00761552"/>
    <w:rsid w:val="00775E32"/>
    <w:rsid w:val="00787A02"/>
    <w:rsid w:val="007A7DB2"/>
    <w:rsid w:val="007C4D11"/>
    <w:rsid w:val="007E29D0"/>
    <w:rsid w:val="007E68B7"/>
    <w:rsid w:val="008019B0"/>
    <w:rsid w:val="0083773F"/>
    <w:rsid w:val="008654B9"/>
    <w:rsid w:val="00866C15"/>
    <w:rsid w:val="0088022A"/>
    <w:rsid w:val="00881636"/>
    <w:rsid w:val="008A791E"/>
    <w:rsid w:val="008B580D"/>
    <w:rsid w:val="008D4B6C"/>
    <w:rsid w:val="008F66E1"/>
    <w:rsid w:val="0093110D"/>
    <w:rsid w:val="009325CA"/>
    <w:rsid w:val="009334D8"/>
    <w:rsid w:val="0093715C"/>
    <w:rsid w:val="00965438"/>
    <w:rsid w:val="0096561B"/>
    <w:rsid w:val="009721AD"/>
    <w:rsid w:val="00990E48"/>
    <w:rsid w:val="009A1608"/>
    <w:rsid w:val="009B013D"/>
    <w:rsid w:val="009B7CD7"/>
    <w:rsid w:val="009D70CD"/>
    <w:rsid w:val="009E5EF5"/>
    <w:rsid w:val="00A071C6"/>
    <w:rsid w:val="00A130B1"/>
    <w:rsid w:val="00A20BD9"/>
    <w:rsid w:val="00A24B2A"/>
    <w:rsid w:val="00A26ED8"/>
    <w:rsid w:val="00A35065"/>
    <w:rsid w:val="00A5396B"/>
    <w:rsid w:val="00AA4FD1"/>
    <w:rsid w:val="00AB6204"/>
    <w:rsid w:val="00AB6FD6"/>
    <w:rsid w:val="00AC0489"/>
    <w:rsid w:val="00AF4A4D"/>
    <w:rsid w:val="00B06C0A"/>
    <w:rsid w:val="00B10B9C"/>
    <w:rsid w:val="00B202D3"/>
    <w:rsid w:val="00B50D05"/>
    <w:rsid w:val="00B52791"/>
    <w:rsid w:val="00B64904"/>
    <w:rsid w:val="00B7027A"/>
    <w:rsid w:val="00B82502"/>
    <w:rsid w:val="00BA482C"/>
    <w:rsid w:val="00BA646C"/>
    <w:rsid w:val="00BC3D51"/>
    <w:rsid w:val="00BF0302"/>
    <w:rsid w:val="00BF2454"/>
    <w:rsid w:val="00C05B60"/>
    <w:rsid w:val="00C34028"/>
    <w:rsid w:val="00C366BC"/>
    <w:rsid w:val="00C74362"/>
    <w:rsid w:val="00C91D16"/>
    <w:rsid w:val="00CC3F1D"/>
    <w:rsid w:val="00CD4C74"/>
    <w:rsid w:val="00CD5EDA"/>
    <w:rsid w:val="00D01B3F"/>
    <w:rsid w:val="00D02E80"/>
    <w:rsid w:val="00D02FAA"/>
    <w:rsid w:val="00D128FF"/>
    <w:rsid w:val="00D132D4"/>
    <w:rsid w:val="00D30FDF"/>
    <w:rsid w:val="00D43A69"/>
    <w:rsid w:val="00D62C43"/>
    <w:rsid w:val="00D65AED"/>
    <w:rsid w:val="00D75F73"/>
    <w:rsid w:val="00D87898"/>
    <w:rsid w:val="00D94E89"/>
    <w:rsid w:val="00DA5121"/>
    <w:rsid w:val="00DB2F0E"/>
    <w:rsid w:val="00DB5479"/>
    <w:rsid w:val="00DC6ACC"/>
    <w:rsid w:val="00DE1C72"/>
    <w:rsid w:val="00DE719A"/>
    <w:rsid w:val="00DF6708"/>
    <w:rsid w:val="00E0488F"/>
    <w:rsid w:val="00E067EC"/>
    <w:rsid w:val="00E156FE"/>
    <w:rsid w:val="00E26DE3"/>
    <w:rsid w:val="00EA7D64"/>
    <w:rsid w:val="00EB3BE3"/>
    <w:rsid w:val="00EC0B16"/>
    <w:rsid w:val="00ED2038"/>
    <w:rsid w:val="00EE4DC8"/>
    <w:rsid w:val="00EF431E"/>
    <w:rsid w:val="00F00479"/>
    <w:rsid w:val="00F072D7"/>
    <w:rsid w:val="00F131F2"/>
    <w:rsid w:val="00F1507B"/>
    <w:rsid w:val="00F47A6A"/>
    <w:rsid w:val="00F55EA3"/>
    <w:rsid w:val="00F66FFB"/>
    <w:rsid w:val="00F72403"/>
    <w:rsid w:val="00F7443A"/>
    <w:rsid w:val="00F90BBF"/>
    <w:rsid w:val="00F9154F"/>
    <w:rsid w:val="00F93312"/>
    <w:rsid w:val="00FA5B43"/>
    <w:rsid w:val="00FB4535"/>
    <w:rsid w:val="00FB6B2E"/>
    <w:rsid w:val="00FD07F7"/>
    <w:rsid w:val="00FD5C27"/>
    <w:rsid w:val="00FE0588"/>
    <w:rsid w:val="00FF3A9E"/>
    <w:rsid w:val="00FF3F1E"/>
    <w:rsid w:val="00FF66C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2021-04-01T10:28:00Z</cp:lastPrinted>
  <dcterms:created xsi:type="dcterms:W3CDTF">2020-08-10T06:28:00Z</dcterms:created>
  <dcterms:modified xsi:type="dcterms:W3CDTF">2021-04-29T07:56:00Z</dcterms:modified>
</cp:coreProperties>
</file>